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2F0" w14:textId="0BD9EEF5" w:rsidR="002D697B" w:rsidRDefault="00242D0E" w:rsidP="00242D0E">
      <w:pPr>
        <w:spacing w:after="0" w:line="240" w:lineRule="auto"/>
      </w:pPr>
      <w:r>
        <w:rPr>
          <w:noProof/>
        </w:rPr>
        <w:drawing>
          <wp:inline distT="0" distB="0" distL="0" distR="0" wp14:anchorId="28FC82FA" wp14:editId="7A398616">
            <wp:extent cx="1876425" cy="933450"/>
            <wp:effectExtent l="0" t="0" r="9525" b="0"/>
            <wp:docPr id="1" name="Picture 1" descr="Image result for sem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DA6E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SEMCU Foundation</w:t>
      </w:r>
    </w:p>
    <w:p w14:paraId="4E25870D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MEETING MINUTES</w:t>
      </w:r>
    </w:p>
    <w:p w14:paraId="10BAD671" w14:textId="6EF95B8E" w:rsidR="00242D0E" w:rsidRPr="00377F1F" w:rsidRDefault="7555BD96" w:rsidP="692A8E86">
      <w:pPr>
        <w:spacing w:after="0" w:line="240" w:lineRule="auto"/>
        <w:jc w:val="center"/>
        <w:rPr>
          <w:rFonts w:eastAsia="MS Mincho"/>
          <w:b/>
          <w:bCs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 xml:space="preserve">Monday, </w:t>
      </w:r>
      <w:r w:rsidR="00CE6B29">
        <w:rPr>
          <w:rFonts w:eastAsia="MS Mincho"/>
          <w:b/>
          <w:bCs/>
          <w:sz w:val="24"/>
          <w:szCs w:val="24"/>
        </w:rPr>
        <w:t>September</w:t>
      </w:r>
      <w:r w:rsidR="45001F1A" w:rsidRPr="692A8E86">
        <w:rPr>
          <w:rFonts w:eastAsia="MS Mincho"/>
          <w:b/>
          <w:bCs/>
          <w:sz w:val="24"/>
          <w:szCs w:val="24"/>
        </w:rPr>
        <w:t xml:space="preserve"> </w:t>
      </w:r>
      <w:r w:rsidR="57C5D4DD" w:rsidRPr="692A8E86">
        <w:rPr>
          <w:rFonts w:eastAsia="MS Mincho"/>
          <w:b/>
          <w:bCs/>
          <w:sz w:val="24"/>
          <w:szCs w:val="24"/>
        </w:rPr>
        <w:t>1</w:t>
      </w:r>
      <w:r w:rsidR="00CE6B29">
        <w:rPr>
          <w:rFonts w:eastAsia="MS Mincho"/>
          <w:b/>
          <w:bCs/>
          <w:sz w:val="24"/>
          <w:szCs w:val="24"/>
        </w:rPr>
        <w:t>9</w:t>
      </w:r>
      <w:r w:rsidR="296710AE" w:rsidRPr="692A8E86">
        <w:rPr>
          <w:rFonts w:eastAsia="MS Mincho"/>
          <w:b/>
          <w:bCs/>
          <w:sz w:val="24"/>
          <w:szCs w:val="24"/>
          <w:vertAlign w:val="superscript"/>
        </w:rPr>
        <w:t>th</w:t>
      </w:r>
      <w:r w:rsidRPr="692A8E86">
        <w:rPr>
          <w:rFonts w:eastAsia="MS Mincho"/>
          <w:b/>
          <w:bCs/>
          <w:sz w:val="24"/>
          <w:szCs w:val="24"/>
        </w:rPr>
        <w:t>, 202</w:t>
      </w:r>
      <w:r w:rsidR="4ABF5DB0" w:rsidRPr="692A8E86">
        <w:rPr>
          <w:rFonts w:eastAsia="MS Mincho"/>
          <w:b/>
          <w:bCs/>
          <w:sz w:val="24"/>
          <w:szCs w:val="24"/>
        </w:rPr>
        <w:t>2</w:t>
      </w:r>
      <w:r w:rsidRPr="692A8E86">
        <w:rPr>
          <w:rFonts w:eastAsia="MS Mincho"/>
          <w:b/>
          <w:bCs/>
          <w:sz w:val="24"/>
          <w:szCs w:val="24"/>
        </w:rPr>
        <w:t>, 6:00PM</w:t>
      </w:r>
    </w:p>
    <w:p w14:paraId="6AC162EC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Ranchos Pizza Factory</w:t>
      </w:r>
    </w:p>
    <w:p w14:paraId="5C733E5F" w14:textId="51297392" w:rsidR="00242D0E" w:rsidRPr="00862226" w:rsidRDefault="00242D0E" w:rsidP="00862226">
      <w:pPr>
        <w:pBdr>
          <w:bottom w:val="single" w:sz="4" w:space="1" w:color="auto"/>
        </w:pBdr>
        <w:spacing w:after="0" w:line="240" w:lineRule="auto"/>
        <w:jc w:val="center"/>
        <w:rPr>
          <w:rFonts w:eastAsia="MS Mincho"/>
          <w:sz w:val="24"/>
          <w:szCs w:val="24"/>
        </w:rPr>
      </w:pPr>
      <w:r w:rsidRPr="353B9DF8">
        <w:rPr>
          <w:rFonts w:eastAsia="MS Mincho"/>
          <w:sz w:val="24"/>
          <w:szCs w:val="24"/>
        </w:rPr>
        <w:t>37184 Ave 12, Madera, CA</w:t>
      </w:r>
    </w:p>
    <w:p w14:paraId="4C2C9CBA" w14:textId="77777777" w:rsidR="00242D0E" w:rsidRPr="00377F1F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668559B8" w14:textId="77777777" w:rsidR="00242D0E" w:rsidRPr="007676D4" w:rsidRDefault="00242D0E" w:rsidP="00242D0E">
      <w:pPr>
        <w:numPr>
          <w:ilvl w:val="0"/>
          <w:numId w:val="5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Attendance</w:t>
      </w:r>
    </w:p>
    <w:p w14:paraId="24CFD2FE" w14:textId="77777777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53DE2A5F" w14:textId="03B1F051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Board Members</w:t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</w:p>
    <w:p w14:paraId="0D0C5F06" w14:textId="64A8250E" w:rsidR="00242D0E" w:rsidRPr="007676D4" w:rsidRDefault="002D1A58" w:rsidP="00242D0E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57602040">
        <w:rPr>
          <w:rFonts w:eastAsia="MS Mincho"/>
          <w:sz w:val="24"/>
          <w:szCs w:val="24"/>
        </w:rPr>
        <w:t>Al Solis</w:t>
      </w:r>
      <w:r>
        <w:tab/>
      </w:r>
      <w:r w:rsidR="002E2513" w:rsidRPr="57602040">
        <w:rPr>
          <w:rFonts w:eastAsia="MS Mincho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="00A34B40" w:rsidRPr="692A8E86">
        <w:rPr>
          <w:rFonts w:eastAsia="MS Mincho"/>
          <w:sz w:val="24"/>
          <w:szCs w:val="24"/>
        </w:rPr>
        <w:t>Dov Adler</w:t>
      </w:r>
    </w:p>
    <w:p w14:paraId="7262DDD9" w14:textId="38C45D94" w:rsidR="00F214A6" w:rsidRPr="007676D4" w:rsidRDefault="00F57D46" w:rsidP="0006218F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57602040">
        <w:rPr>
          <w:rFonts w:eastAsia="MS Mincho"/>
          <w:sz w:val="24"/>
          <w:szCs w:val="24"/>
        </w:rPr>
        <w:t>Igal Treibatc</w:t>
      </w:r>
      <w:r w:rsidR="00F9172A" w:rsidRPr="57602040">
        <w:rPr>
          <w:rFonts w:eastAsia="MS Mincho"/>
          <w:sz w:val="24"/>
          <w:szCs w:val="24"/>
        </w:rPr>
        <w:t>h</w:t>
      </w:r>
      <w:r>
        <w:tab/>
      </w:r>
      <w:r>
        <w:tab/>
      </w:r>
      <w:r>
        <w:tab/>
      </w:r>
      <w:r>
        <w:tab/>
      </w:r>
      <w:r w:rsidR="0006218F">
        <w:rPr>
          <w:rFonts w:eastAsia="MS Mincho"/>
          <w:sz w:val="24"/>
          <w:szCs w:val="24"/>
        </w:rPr>
        <w:t xml:space="preserve">Jacklynn Kouzougian </w:t>
      </w:r>
      <w:r>
        <w:tab/>
      </w:r>
      <w:r>
        <w:tab/>
      </w:r>
      <w:r>
        <w:tab/>
      </w:r>
    </w:p>
    <w:p w14:paraId="37A39C0F" w14:textId="479CB383" w:rsidR="00242D0E" w:rsidRPr="007676D4" w:rsidRDefault="003C33E0" w:rsidP="00A34B40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Verlaine Elinburg</w:t>
      </w:r>
      <w:r w:rsidR="00BE1261">
        <w:rPr>
          <w:rFonts w:eastAsia="MS Mincho"/>
          <w:sz w:val="24"/>
          <w:szCs w:val="24"/>
        </w:rPr>
        <w:tab/>
      </w:r>
      <w:r w:rsidR="009D1B47">
        <w:rPr>
          <w:rFonts w:eastAsia="MS Mincho"/>
          <w:sz w:val="24"/>
          <w:szCs w:val="24"/>
        </w:rPr>
        <w:t xml:space="preserve"> </w:t>
      </w:r>
      <w:r w:rsidR="0006218F">
        <w:rPr>
          <w:rFonts w:eastAsia="MS Mincho"/>
          <w:sz w:val="24"/>
          <w:szCs w:val="24"/>
        </w:rPr>
        <w:tab/>
      </w:r>
      <w:r w:rsidR="0006218F">
        <w:rPr>
          <w:rFonts w:eastAsia="MS Mincho"/>
          <w:sz w:val="24"/>
          <w:szCs w:val="24"/>
        </w:rPr>
        <w:tab/>
      </w:r>
      <w:r w:rsidR="0006218F">
        <w:rPr>
          <w:rFonts w:eastAsia="MS Mincho"/>
          <w:sz w:val="24"/>
          <w:szCs w:val="24"/>
        </w:rPr>
        <w:tab/>
      </w:r>
      <w:r w:rsidR="003365B4">
        <w:t xml:space="preserve">Ron </w:t>
      </w:r>
      <w:proofErr w:type="spellStart"/>
      <w:r w:rsidR="003365B4">
        <w:t>Sekhon</w:t>
      </w:r>
      <w:proofErr w:type="spellEnd"/>
      <w:r w:rsidR="00242D0E">
        <w:tab/>
      </w:r>
      <w:r w:rsidR="00242D0E">
        <w:tab/>
      </w:r>
      <w:r w:rsidR="00242D0E">
        <w:tab/>
      </w:r>
    </w:p>
    <w:p w14:paraId="3F1A84DE" w14:textId="3502A546" w:rsidR="00001EA2" w:rsidRDefault="68281BCC" w:rsidP="00001EA2">
      <w:pPr>
        <w:spacing w:after="0" w:line="240" w:lineRule="auto"/>
        <w:ind w:left="720" w:firstLine="360"/>
        <w:contextualSpacing/>
      </w:pPr>
      <w:proofErr w:type="spellStart"/>
      <w:r w:rsidRPr="692A8E86">
        <w:rPr>
          <w:rFonts w:eastAsia="MS Mincho"/>
          <w:sz w:val="24"/>
          <w:szCs w:val="24"/>
        </w:rPr>
        <w:t>Sarbjit</w:t>
      </w:r>
      <w:proofErr w:type="spellEnd"/>
      <w:r w:rsidRPr="692A8E86">
        <w:rPr>
          <w:rFonts w:eastAsia="MS Mincho"/>
          <w:sz w:val="24"/>
          <w:szCs w:val="24"/>
        </w:rPr>
        <w:t xml:space="preserve"> Johal</w:t>
      </w:r>
      <w:r w:rsidR="00242D0E">
        <w:tab/>
      </w:r>
      <w:r w:rsidR="00242D0E">
        <w:tab/>
      </w:r>
      <w:r w:rsidR="00242D0E">
        <w:tab/>
      </w:r>
      <w:r w:rsidR="00242D0E">
        <w:tab/>
      </w:r>
      <w:r w:rsidR="009F6510">
        <w:t>Ben Rocca</w:t>
      </w:r>
    </w:p>
    <w:p w14:paraId="796B6210" w14:textId="496EEBF8" w:rsidR="00001EA2" w:rsidRPr="0006218F" w:rsidRDefault="00001EA2" w:rsidP="692A8E86">
      <w:pPr>
        <w:spacing w:after="0" w:line="240" w:lineRule="auto"/>
        <w:ind w:left="720" w:firstLine="360"/>
        <w:contextualSpacing/>
        <w:rPr>
          <w:rFonts w:eastAsia="MS Mincho"/>
          <w:sz w:val="24"/>
          <w:szCs w:val="24"/>
        </w:rPr>
      </w:pPr>
      <w:r>
        <w:t xml:space="preserve">Sandra </w:t>
      </w:r>
      <w:proofErr w:type="spellStart"/>
      <w:r>
        <w:t>Cerna</w:t>
      </w:r>
      <w:proofErr w:type="spellEnd"/>
      <w:r>
        <w:tab/>
      </w:r>
      <w:r>
        <w:tab/>
      </w:r>
      <w:r>
        <w:tab/>
      </w:r>
      <w:r>
        <w:tab/>
        <w:t>Scott Silva</w:t>
      </w:r>
    </w:p>
    <w:p w14:paraId="4EE6CE1C" w14:textId="5D4C4B5A" w:rsidR="00242D0E" w:rsidRPr="007676D4" w:rsidRDefault="00242D0E" w:rsidP="692A8E86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</w:p>
    <w:p w14:paraId="62C996C8" w14:textId="03F44546" w:rsidR="00242D0E" w:rsidRPr="007676D4" w:rsidRDefault="00242D0E" w:rsidP="692A8E86">
      <w:pPr>
        <w:spacing w:after="0" w:line="240" w:lineRule="auto"/>
        <w:ind w:left="720" w:firstLine="360"/>
        <w:contextualSpacing/>
        <w:rPr>
          <w:rFonts w:eastAsia="MS Mincho"/>
          <w:sz w:val="24"/>
          <w:szCs w:val="24"/>
        </w:rPr>
      </w:pPr>
    </w:p>
    <w:p w14:paraId="6AAA50F1" w14:textId="016A40BB" w:rsidR="00242D0E" w:rsidRDefault="00242D0E" w:rsidP="00242D0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7676D4">
        <w:rPr>
          <w:rFonts w:eastAsia="MS Mincho"/>
          <w:b/>
          <w:bCs/>
          <w:sz w:val="24"/>
          <w:szCs w:val="24"/>
        </w:rPr>
        <w:t>This meeting was held via teleconference</w:t>
      </w:r>
    </w:p>
    <w:p w14:paraId="22F02909" w14:textId="77777777" w:rsidR="00242D0E" w:rsidRPr="007676D4" w:rsidRDefault="00242D0E" w:rsidP="00242D0E">
      <w:pPr>
        <w:pStyle w:val="ListParagraph"/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7262FEEE" w14:textId="4322E0E6" w:rsidR="00242D0E" w:rsidRPr="007676D4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 xml:space="preserve">Call to Order </w:t>
      </w:r>
      <w:r w:rsidRPr="007676D4">
        <w:rPr>
          <w:rFonts w:eastAsia="MS Mincho"/>
          <w:sz w:val="24"/>
          <w:szCs w:val="24"/>
        </w:rPr>
        <w:t>– the meeting was called to order at 6:</w:t>
      </w:r>
      <w:r w:rsidR="009A760D">
        <w:rPr>
          <w:rFonts w:eastAsia="MS Mincho"/>
          <w:sz w:val="24"/>
          <w:szCs w:val="24"/>
        </w:rPr>
        <w:t>10</w:t>
      </w:r>
      <w:r w:rsidR="00394A35">
        <w:rPr>
          <w:rFonts w:eastAsia="MS Mincho"/>
          <w:sz w:val="24"/>
          <w:szCs w:val="24"/>
        </w:rPr>
        <w:t xml:space="preserve"> </w:t>
      </w:r>
      <w:r w:rsidRPr="007676D4">
        <w:rPr>
          <w:rFonts w:eastAsia="MS Mincho"/>
          <w:sz w:val="24"/>
          <w:szCs w:val="24"/>
        </w:rPr>
        <w:t xml:space="preserve">pm by </w:t>
      </w:r>
      <w:r w:rsidR="00394A35">
        <w:rPr>
          <w:rFonts w:eastAsia="MS Mincho"/>
          <w:sz w:val="24"/>
          <w:szCs w:val="24"/>
        </w:rPr>
        <w:t>Dov Adler</w:t>
      </w:r>
      <w:r w:rsidR="00646BE2">
        <w:rPr>
          <w:rFonts w:eastAsia="MS Mincho"/>
          <w:sz w:val="24"/>
          <w:szCs w:val="24"/>
        </w:rPr>
        <w:t>.</w:t>
      </w:r>
    </w:p>
    <w:p w14:paraId="5ADAE74C" w14:textId="77777777" w:rsidR="00242D0E" w:rsidRPr="007676D4" w:rsidRDefault="00242D0E" w:rsidP="00242D0E">
      <w:pPr>
        <w:spacing w:after="0" w:line="240" w:lineRule="auto"/>
        <w:rPr>
          <w:rFonts w:eastAsia="MS Mincho"/>
          <w:b/>
          <w:sz w:val="24"/>
          <w:szCs w:val="24"/>
        </w:rPr>
      </w:pPr>
    </w:p>
    <w:p w14:paraId="1AE82BBF" w14:textId="6C84B63B" w:rsidR="00242D0E" w:rsidRPr="007676D4" w:rsidRDefault="7555BD96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>Previous Meeting Minutes</w:t>
      </w:r>
      <w:r w:rsidRPr="692A8E86">
        <w:rPr>
          <w:rFonts w:eastAsia="MS Mincho"/>
          <w:sz w:val="24"/>
          <w:szCs w:val="24"/>
        </w:rPr>
        <w:t xml:space="preserve"> from</w:t>
      </w:r>
      <w:r w:rsidR="3A86DA66" w:rsidRPr="692A8E86">
        <w:rPr>
          <w:rFonts w:eastAsia="MS Mincho"/>
          <w:sz w:val="24"/>
          <w:szCs w:val="24"/>
        </w:rPr>
        <w:t xml:space="preserve"> </w:t>
      </w:r>
      <w:r w:rsidR="00A34B40">
        <w:rPr>
          <w:rFonts w:eastAsia="MS Mincho"/>
          <w:sz w:val="24"/>
          <w:szCs w:val="24"/>
        </w:rPr>
        <w:t>August</w:t>
      </w:r>
      <w:r w:rsidR="19179AAD" w:rsidRPr="692A8E86">
        <w:rPr>
          <w:rFonts w:eastAsia="MS Mincho"/>
          <w:sz w:val="24"/>
          <w:szCs w:val="24"/>
        </w:rPr>
        <w:t xml:space="preserve"> </w:t>
      </w:r>
      <w:r w:rsidR="00B51074">
        <w:rPr>
          <w:rFonts w:eastAsia="MS Mincho"/>
          <w:sz w:val="24"/>
          <w:szCs w:val="24"/>
        </w:rPr>
        <w:t>1</w:t>
      </w:r>
      <w:r w:rsidR="00A34B40">
        <w:rPr>
          <w:rFonts w:eastAsia="MS Mincho"/>
          <w:sz w:val="24"/>
          <w:szCs w:val="24"/>
        </w:rPr>
        <w:t>5</w:t>
      </w:r>
      <w:r w:rsidR="04956A5F" w:rsidRPr="692A8E86">
        <w:rPr>
          <w:rFonts w:eastAsia="MS Mincho"/>
          <w:sz w:val="24"/>
          <w:szCs w:val="24"/>
          <w:vertAlign w:val="superscript"/>
        </w:rPr>
        <w:t>th</w:t>
      </w:r>
      <w:r w:rsidRPr="692A8E86">
        <w:rPr>
          <w:rFonts w:eastAsia="MS Mincho"/>
          <w:sz w:val="24"/>
          <w:szCs w:val="24"/>
        </w:rPr>
        <w:t>, 202</w:t>
      </w:r>
      <w:r w:rsidR="32FAFF82" w:rsidRPr="692A8E86">
        <w:rPr>
          <w:rFonts w:eastAsia="MS Mincho"/>
          <w:sz w:val="24"/>
          <w:szCs w:val="24"/>
        </w:rPr>
        <w:t>2</w:t>
      </w:r>
    </w:p>
    <w:p w14:paraId="21DBA8D8" w14:textId="77777777" w:rsidR="008802C5" w:rsidRDefault="00242D0E" w:rsidP="008802C5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Corrections, Approval or Disposition</w:t>
      </w:r>
      <w:r w:rsidRPr="00B35FA0">
        <w:rPr>
          <w:rFonts w:eastAsia="MS Mincho"/>
          <w:sz w:val="24"/>
          <w:szCs w:val="24"/>
        </w:rPr>
        <w:t xml:space="preserve"> </w:t>
      </w:r>
    </w:p>
    <w:p w14:paraId="19A940EA" w14:textId="711028C0" w:rsidR="00E85978" w:rsidRDefault="19179AAD" w:rsidP="00E85978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Igal</w:t>
      </w:r>
      <w:r w:rsidR="717BC7FE" w:rsidRPr="692A8E86">
        <w:rPr>
          <w:rFonts w:eastAsia="MS Mincho"/>
          <w:sz w:val="24"/>
          <w:szCs w:val="24"/>
        </w:rPr>
        <w:t xml:space="preserve"> motioned to approve the minutes</w:t>
      </w:r>
      <w:r w:rsidR="32FAFF82" w:rsidRPr="692A8E86">
        <w:rPr>
          <w:rFonts w:eastAsia="MS Mincho"/>
          <w:sz w:val="24"/>
          <w:szCs w:val="24"/>
        </w:rPr>
        <w:t>.</w:t>
      </w:r>
    </w:p>
    <w:p w14:paraId="403F429F" w14:textId="2C3C6B58" w:rsidR="00BE1261" w:rsidRPr="00E85978" w:rsidRDefault="00B04B72" w:rsidP="00E85978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Al Solis</w:t>
      </w:r>
      <w:r w:rsidR="04956A5F" w:rsidRPr="692A8E86">
        <w:rPr>
          <w:rFonts w:eastAsia="MS Mincho"/>
          <w:sz w:val="24"/>
          <w:szCs w:val="24"/>
        </w:rPr>
        <w:t xml:space="preserve"> </w:t>
      </w:r>
      <w:r w:rsidR="32FAFF82" w:rsidRPr="692A8E86">
        <w:rPr>
          <w:rFonts w:eastAsia="MS Mincho"/>
          <w:sz w:val="24"/>
          <w:szCs w:val="24"/>
        </w:rPr>
        <w:t>seconded the motion.</w:t>
      </w:r>
    </w:p>
    <w:p w14:paraId="33A89DD2" w14:textId="353904BF" w:rsidR="00242D0E" w:rsidRPr="008802C5" w:rsidRDefault="00242D0E" w:rsidP="008802C5">
      <w:pPr>
        <w:numPr>
          <w:ilvl w:val="2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8802C5">
        <w:rPr>
          <w:rFonts w:eastAsia="MS Mincho"/>
          <w:sz w:val="24"/>
          <w:szCs w:val="24"/>
        </w:rPr>
        <w:t>All were in favor</w:t>
      </w:r>
      <w:r w:rsidR="00B35FA0" w:rsidRPr="008802C5">
        <w:rPr>
          <w:rFonts w:eastAsia="MS Mincho"/>
          <w:sz w:val="24"/>
          <w:szCs w:val="24"/>
        </w:rPr>
        <w:t xml:space="preserve"> of approval</w:t>
      </w:r>
      <w:r w:rsidR="00646BE2">
        <w:rPr>
          <w:rFonts w:eastAsia="MS Mincho"/>
          <w:sz w:val="24"/>
          <w:szCs w:val="24"/>
        </w:rPr>
        <w:t>.</w:t>
      </w:r>
    </w:p>
    <w:p w14:paraId="66BB5B5A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3CAC7246" w14:textId="77777777" w:rsidR="00242D0E" w:rsidRPr="007676D4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Public Comments</w:t>
      </w:r>
    </w:p>
    <w:p w14:paraId="328CD837" w14:textId="5CFAB836" w:rsidR="00760DAC" w:rsidRPr="007676D4" w:rsidRDefault="00646BE2" w:rsidP="00B552D8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There were n</w:t>
      </w:r>
      <w:r w:rsidR="00B552D8" w:rsidRPr="007676D4">
        <w:rPr>
          <w:rFonts w:eastAsia="MS Mincho"/>
          <w:bCs/>
          <w:sz w:val="24"/>
          <w:szCs w:val="24"/>
        </w:rPr>
        <w:t>o public comments</w:t>
      </w:r>
    </w:p>
    <w:p w14:paraId="691FBBDA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bCs/>
          <w:sz w:val="24"/>
          <w:szCs w:val="24"/>
        </w:rPr>
      </w:pPr>
    </w:p>
    <w:p w14:paraId="017681C0" w14:textId="77777777" w:rsidR="00242D0E" w:rsidRPr="00235C10" w:rsidRDefault="00242D0E" w:rsidP="00242D0E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235C10">
        <w:rPr>
          <w:rFonts w:eastAsia="MS Mincho"/>
          <w:b/>
          <w:sz w:val="24"/>
          <w:szCs w:val="24"/>
        </w:rPr>
        <w:t>Officer Reports</w:t>
      </w:r>
    </w:p>
    <w:p w14:paraId="3A5C5747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</w:p>
    <w:p w14:paraId="70AF782A" w14:textId="3E97555A" w:rsidR="00E76979" w:rsidRDefault="7DEF7700" w:rsidP="00E76979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Jeff McGrath</w:t>
      </w:r>
      <w:r w:rsidR="00D81B8A">
        <w:rPr>
          <w:rFonts w:eastAsia="MS Mincho"/>
          <w:sz w:val="24"/>
          <w:szCs w:val="24"/>
        </w:rPr>
        <w:t xml:space="preserve"> – read by Jacklynn </w:t>
      </w:r>
    </w:p>
    <w:p w14:paraId="0459C4E0" w14:textId="05E91880" w:rsidR="00FA076A" w:rsidRPr="00AA3D07" w:rsidRDefault="00FA076A" w:rsidP="00FA076A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  <w:r w:rsidRPr="00AA3D07">
        <w:rPr>
          <w:rFonts w:eastAsia="MS Mincho"/>
          <w:sz w:val="24"/>
          <w:szCs w:val="24"/>
        </w:rPr>
        <w:t>Our checking balance is $6</w:t>
      </w:r>
      <w:r w:rsidR="00AA3D07">
        <w:rPr>
          <w:rFonts w:eastAsia="MS Mincho"/>
          <w:sz w:val="24"/>
          <w:szCs w:val="24"/>
        </w:rPr>
        <w:t>,</w:t>
      </w:r>
      <w:r w:rsidRPr="00AA3D07">
        <w:rPr>
          <w:rFonts w:eastAsia="MS Mincho"/>
          <w:sz w:val="24"/>
          <w:szCs w:val="24"/>
        </w:rPr>
        <w:t xml:space="preserve">371.53. </w:t>
      </w:r>
      <w:r w:rsidR="00AA3D07">
        <w:rPr>
          <w:rFonts w:eastAsia="MS Mincho"/>
          <w:sz w:val="24"/>
          <w:szCs w:val="24"/>
        </w:rPr>
        <w:t>Jeff has paid and picked up the</w:t>
      </w:r>
      <w:r w:rsidRPr="00AA3D07">
        <w:rPr>
          <w:rFonts w:eastAsia="MS Mincho"/>
          <w:sz w:val="24"/>
          <w:szCs w:val="24"/>
        </w:rPr>
        <w:t xml:space="preserve"> plaque for Trinity Fruit, </w:t>
      </w:r>
      <w:r w:rsidR="00AA3D07">
        <w:rPr>
          <w:rFonts w:eastAsia="MS Mincho"/>
          <w:sz w:val="24"/>
          <w:szCs w:val="24"/>
        </w:rPr>
        <w:t xml:space="preserve">its </w:t>
      </w:r>
      <w:r w:rsidRPr="00AA3D07">
        <w:rPr>
          <w:rFonts w:eastAsia="MS Mincho"/>
          <w:sz w:val="24"/>
          <w:szCs w:val="24"/>
        </w:rPr>
        <w:t>cost was $47.74.</w:t>
      </w:r>
      <w:r w:rsidR="00AA3D07">
        <w:rPr>
          <w:rFonts w:eastAsia="MS Mincho"/>
          <w:sz w:val="24"/>
          <w:szCs w:val="24"/>
        </w:rPr>
        <w:t xml:space="preserve"> The</w:t>
      </w:r>
      <w:r w:rsidRPr="00AA3D07">
        <w:rPr>
          <w:rFonts w:eastAsia="MS Mincho"/>
          <w:sz w:val="24"/>
          <w:szCs w:val="24"/>
        </w:rPr>
        <w:t xml:space="preserve"> RWMG 3rd quarter dues have been paid to Madera Irrigation District for $625.00.</w:t>
      </w:r>
      <w:r w:rsidR="00AA3D07">
        <w:rPr>
          <w:rFonts w:eastAsia="MS Mincho"/>
          <w:sz w:val="24"/>
          <w:szCs w:val="24"/>
        </w:rPr>
        <w:t xml:space="preserve"> We are</w:t>
      </w:r>
      <w:r w:rsidRPr="00AA3D07">
        <w:rPr>
          <w:rFonts w:eastAsia="MS Mincho"/>
          <w:sz w:val="24"/>
          <w:szCs w:val="24"/>
        </w:rPr>
        <w:t xml:space="preserve"> anticipating a bill from Randy for $600.00 due end of </w:t>
      </w:r>
      <w:r w:rsidR="00AA3D07" w:rsidRPr="00AA3D07">
        <w:rPr>
          <w:rFonts w:eastAsia="MS Mincho"/>
          <w:sz w:val="24"/>
          <w:szCs w:val="24"/>
        </w:rPr>
        <w:t>September,</w:t>
      </w:r>
      <w:r w:rsidRPr="00AA3D07">
        <w:rPr>
          <w:rFonts w:eastAsia="MS Mincho"/>
          <w:sz w:val="24"/>
          <w:szCs w:val="24"/>
        </w:rPr>
        <w:t xml:space="preserve"> and we should be getting a bill from </w:t>
      </w:r>
      <w:r w:rsidR="00AA3D07" w:rsidRPr="00AA3D07">
        <w:rPr>
          <w:rFonts w:eastAsia="MS Mincho"/>
          <w:sz w:val="24"/>
          <w:szCs w:val="24"/>
        </w:rPr>
        <w:t>Philadelphia</w:t>
      </w:r>
      <w:r w:rsidRPr="00AA3D07">
        <w:rPr>
          <w:rFonts w:eastAsia="MS Mincho"/>
          <w:sz w:val="24"/>
          <w:szCs w:val="24"/>
        </w:rPr>
        <w:t xml:space="preserve"> Insurance for our liability insurance. Last year it was $950.00. These have not been paid.</w:t>
      </w:r>
    </w:p>
    <w:p w14:paraId="2C43B53E" w14:textId="77777777" w:rsidR="00E22321" w:rsidRPr="00235C10" w:rsidRDefault="00E22321" w:rsidP="00AA3D07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0233A23A" w14:textId="4F46FE7C" w:rsidR="00C82276" w:rsidRPr="00C82276" w:rsidRDefault="223618FC" w:rsidP="00C82276">
      <w:pPr>
        <w:pStyle w:val="ListParagraph"/>
        <w:numPr>
          <w:ilvl w:val="1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Al Solis</w:t>
      </w:r>
      <w:r w:rsidR="00194D8B">
        <w:rPr>
          <w:rFonts w:eastAsia="MS Mincho"/>
          <w:sz w:val="24"/>
          <w:szCs w:val="24"/>
        </w:rPr>
        <w:t xml:space="preserve">- </w:t>
      </w:r>
      <w:r w:rsidR="00194D8B" w:rsidRPr="00194D8B">
        <w:rPr>
          <w:rFonts w:eastAsia="MS Mincho"/>
          <w:sz w:val="24"/>
          <w:szCs w:val="24"/>
        </w:rPr>
        <w:t>RWMG Summary</w:t>
      </w:r>
    </w:p>
    <w:p w14:paraId="4141234A" w14:textId="52C8F955" w:rsidR="00CB5BFF" w:rsidRPr="00CB5BFF" w:rsidRDefault="00C82276" w:rsidP="00CB5BFF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Statewide Water Summit. </w:t>
      </w:r>
      <w:r w:rsidR="00CB5BFF">
        <w:rPr>
          <w:rFonts w:eastAsia="MS Mincho"/>
          <w:sz w:val="24"/>
          <w:szCs w:val="24"/>
        </w:rPr>
        <w:t xml:space="preserve"> Sierra Nevada Conservancy Meetings for public interest.</w:t>
      </w:r>
    </w:p>
    <w:p w14:paraId="2496A7D5" w14:textId="45A1D130" w:rsidR="692A8E86" w:rsidRDefault="692A8E86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 xml:space="preserve">Chowchilla Nitrate Control </w:t>
      </w:r>
      <w:r w:rsidR="00EA7A20">
        <w:rPr>
          <w:rFonts w:eastAsia="MS Mincho"/>
          <w:sz w:val="24"/>
          <w:szCs w:val="24"/>
        </w:rPr>
        <w:t xml:space="preserve">6000 contacts have been made with only 32 applications have come back. Water is being supplied to wells with contaminants. Why is there not a better </w:t>
      </w:r>
      <w:r w:rsidR="00EA7A20">
        <w:rPr>
          <w:rFonts w:eastAsia="MS Mincho"/>
          <w:sz w:val="24"/>
          <w:szCs w:val="24"/>
        </w:rPr>
        <w:lastRenderedPageBreak/>
        <w:t xml:space="preserve">response? Discussion – 3 reasons. </w:t>
      </w:r>
      <w:r w:rsidR="004A4890">
        <w:rPr>
          <w:rFonts w:eastAsia="MS Mincho"/>
          <w:sz w:val="24"/>
          <w:szCs w:val="24"/>
        </w:rPr>
        <w:t xml:space="preserve">1. </w:t>
      </w:r>
      <w:r w:rsidR="00EA7A20">
        <w:rPr>
          <w:rFonts w:eastAsia="MS Mincho"/>
          <w:sz w:val="24"/>
          <w:szCs w:val="24"/>
        </w:rPr>
        <w:t>Afraid of costs</w:t>
      </w:r>
      <w:r w:rsidR="004A4890">
        <w:rPr>
          <w:rFonts w:eastAsia="MS Mincho"/>
          <w:sz w:val="24"/>
          <w:szCs w:val="24"/>
        </w:rPr>
        <w:t xml:space="preserve"> 2. On record for property value 3. Some people are afraid of their water testing bad. </w:t>
      </w:r>
    </w:p>
    <w:p w14:paraId="7C085CB9" w14:textId="14D18C0C" w:rsidR="004A4890" w:rsidRDefault="004A4890" w:rsidP="00575A47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Indian Lakes / Parkwood </w:t>
      </w:r>
      <w:r w:rsidR="002A5679">
        <w:rPr>
          <w:rFonts w:eastAsia="MS Mincho"/>
          <w:sz w:val="24"/>
          <w:szCs w:val="24"/>
        </w:rPr>
        <w:t xml:space="preserve">– Delayed project for over 30 weeks. </w:t>
      </w:r>
    </w:p>
    <w:p w14:paraId="2AEEE3F0" w14:textId="6BDC399F" w:rsidR="692A8E86" w:rsidRPr="002A5679" w:rsidRDefault="002A5679" w:rsidP="002A5679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Parksdale</w:t>
      </w:r>
      <w:proofErr w:type="spellEnd"/>
      <w:r>
        <w:rPr>
          <w:rFonts w:eastAsia="MS Mincho"/>
          <w:sz w:val="24"/>
          <w:szCs w:val="24"/>
        </w:rPr>
        <w:t xml:space="preserve"> Project has been completed and they are awaiting reimbursement. </w:t>
      </w:r>
    </w:p>
    <w:p w14:paraId="772AEADD" w14:textId="2D25DB62" w:rsidR="00491A57" w:rsidRDefault="00491A57" w:rsidP="00357A8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Domestic </w:t>
      </w:r>
      <w:r w:rsidR="0058778A">
        <w:rPr>
          <w:rFonts w:eastAsia="MS Mincho"/>
          <w:sz w:val="24"/>
          <w:szCs w:val="24"/>
        </w:rPr>
        <w:t>W</w:t>
      </w:r>
      <w:r>
        <w:rPr>
          <w:rFonts w:eastAsia="MS Mincho"/>
          <w:sz w:val="24"/>
          <w:szCs w:val="24"/>
        </w:rPr>
        <w:t>ell</w:t>
      </w:r>
      <w:r w:rsidR="0058778A">
        <w:rPr>
          <w:rFonts w:eastAsia="MS Mincho"/>
          <w:sz w:val="24"/>
          <w:szCs w:val="24"/>
        </w:rPr>
        <w:t xml:space="preserve"> project</w:t>
      </w:r>
      <w:r>
        <w:rPr>
          <w:rFonts w:eastAsia="MS Mincho"/>
          <w:sz w:val="24"/>
          <w:szCs w:val="24"/>
        </w:rPr>
        <w:t xml:space="preserve"> in </w:t>
      </w:r>
      <w:r w:rsidR="0058778A">
        <w:rPr>
          <w:rFonts w:eastAsia="MS Mincho"/>
          <w:sz w:val="24"/>
          <w:szCs w:val="24"/>
        </w:rPr>
        <w:t>M</w:t>
      </w:r>
      <w:r>
        <w:rPr>
          <w:rFonts w:eastAsia="MS Mincho"/>
          <w:sz w:val="24"/>
          <w:szCs w:val="24"/>
        </w:rPr>
        <w:t xml:space="preserve">adera </w:t>
      </w:r>
      <w:r w:rsidR="0058778A">
        <w:rPr>
          <w:rFonts w:eastAsia="MS Mincho"/>
          <w:sz w:val="24"/>
          <w:szCs w:val="24"/>
        </w:rPr>
        <w:t>C</w:t>
      </w:r>
      <w:r>
        <w:rPr>
          <w:rFonts w:eastAsia="MS Mincho"/>
          <w:sz w:val="24"/>
          <w:szCs w:val="24"/>
        </w:rPr>
        <w:t>o</w:t>
      </w:r>
      <w:r w:rsidR="00357A80">
        <w:rPr>
          <w:rFonts w:eastAsia="MS Mincho"/>
          <w:sz w:val="24"/>
          <w:szCs w:val="24"/>
        </w:rPr>
        <w:t>unty</w:t>
      </w:r>
      <w:r>
        <w:rPr>
          <w:rFonts w:eastAsia="MS Mincho"/>
          <w:sz w:val="24"/>
          <w:szCs w:val="24"/>
        </w:rPr>
        <w:t xml:space="preserve"> is in process</w:t>
      </w:r>
      <w:r w:rsidR="00194D8B">
        <w:rPr>
          <w:rFonts w:eastAsia="MS Mincho"/>
          <w:sz w:val="24"/>
          <w:szCs w:val="24"/>
        </w:rPr>
        <w:t>.</w:t>
      </w:r>
      <w:r w:rsidR="00357A80">
        <w:rPr>
          <w:rFonts w:eastAsia="MS Mincho"/>
          <w:sz w:val="24"/>
          <w:szCs w:val="24"/>
        </w:rPr>
        <w:t xml:space="preserve"> </w:t>
      </w:r>
      <w:r w:rsidRPr="00357A80">
        <w:rPr>
          <w:rFonts w:eastAsia="MS Mincho"/>
          <w:sz w:val="24"/>
          <w:szCs w:val="24"/>
        </w:rPr>
        <w:t xml:space="preserve">Madera </w:t>
      </w:r>
      <w:r w:rsidR="00194D8B" w:rsidRPr="00357A80">
        <w:rPr>
          <w:rFonts w:eastAsia="MS Mincho"/>
          <w:sz w:val="24"/>
          <w:szCs w:val="24"/>
        </w:rPr>
        <w:t>County is</w:t>
      </w:r>
      <w:r w:rsidRPr="00357A80">
        <w:rPr>
          <w:rFonts w:eastAsia="MS Mincho"/>
          <w:sz w:val="24"/>
          <w:szCs w:val="24"/>
        </w:rPr>
        <w:t xml:space="preserve"> </w:t>
      </w:r>
      <w:r w:rsidR="002A5679">
        <w:rPr>
          <w:rFonts w:eastAsia="MS Mincho"/>
          <w:sz w:val="24"/>
          <w:szCs w:val="24"/>
        </w:rPr>
        <w:t>adding new</w:t>
      </w:r>
      <w:r w:rsidRPr="00357A80">
        <w:rPr>
          <w:rFonts w:eastAsia="MS Mincho"/>
          <w:sz w:val="24"/>
          <w:szCs w:val="24"/>
        </w:rPr>
        <w:t xml:space="preserve"> locations to add monitoring well</w:t>
      </w:r>
      <w:r w:rsidR="00194D8B" w:rsidRPr="00357A80">
        <w:rPr>
          <w:rFonts w:eastAsia="MS Mincho"/>
          <w:sz w:val="24"/>
          <w:szCs w:val="24"/>
        </w:rPr>
        <w:t>s.</w:t>
      </w:r>
      <w:r w:rsidR="542F8A44" w:rsidRPr="00357A80">
        <w:rPr>
          <w:rFonts w:eastAsia="MS Mincho"/>
          <w:sz w:val="24"/>
          <w:szCs w:val="24"/>
        </w:rPr>
        <w:t xml:space="preserve"> </w:t>
      </w:r>
    </w:p>
    <w:p w14:paraId="3C3E3957" w14:textId="36FB0212" w:rsidR="002A5679" w:rsidRDefault="002A5679" w:rsidP="00357A80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Round 2 Funding – Projects do not have administrative support. They are asking Mad Co for administrative support. </w:t>
      </w:r>
    </w:p>
    <w:p w14:paraId="0639D0FD" w14:textId="40C9F4C9" w:rsidR="00685DD2" w:rsidRDefault="00685DD2" w:rsidP="00685DD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Indian Lakes water system is pursuing their grant</w:t>
      </w:r>
    </w:p>
    <w:p w14:paraId="5C6B8B52" w14:textId="6EEB4074" w:rsidR="00685DD2" w:rsidRDefault="00685DD2" w:rsidP="00685DD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Sierra Highlands water already has 26 connections they tested their wells they have high levels of water and manganese.</w:t>
      </w:r>
    </w:p>
    <w:p w14:paraId="1CC2DA33" w14:textId="2DFF391F" w:rsidR="002A7608" w:rsidRDefault="00827703" w:rsidP="002A760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Project IWRM</w:t>
      </w:r>
      <w:r w:rsidR="00C81B6D">
        <w:rPr>
          <w:rFonts w:eastAsia="MS Mincho"/>
          <w:sz w:val="24"/>
          <w:szCs w:val="24"/>
        </w:rPr>
        <w:t>G</w:t>
      </w:r>
      <w:r>
        <w:rPr>
          <w:rFonts w:eastAsia="MS Mincho"/>
          <w:sz w:val="24"/>
          <w:szCs w:val="24"/>
        </w:rPr>
        <w:t xml:space="preserve"> Project proposal form is evaluating projects submitted</w:t>
      </w:r>
      <w:r w:rsidR="00901AD7">
        <w:rPr>
          <w:rFonts w:eastAsia="MS Mincho"/>
          <w:sz w:val="24"/>
          <w:szCs w:val="24"/>
        </w:rPr>
        <w:t>. They’ve included the projec</w:t>
      </w:r>
      <w:r w:rsidR="002A7608">
        <w:rPr>
          <w:rFonts w:eastAsia="MS Mincho"/>
          <w:sz w:val="24"/>
          <w:szCs w:val="24"/>
        </w:rPr>
        <w:t xml:space="preserve">t updates for proposals. All must be submitted </w:t>
      </w:r>
      <w:r w:rsidR="00D25CCD">
        <w:rPr>
          <w:rFonts w:eastAsia="MS Mincho"/>
          <w:sz w:val="24"/>
          <w:szCs w:val="24"/>
        </w:rPr>
        <w:t>for</w:t>
      </w:r>
      <w:r w:rsidR="002A7608">
        <w:rPr>
          <w:rFonts w:eastAsia="MS Mincho"/>
          <w:sz w:val="24"/>
          <w:szCs w:val="24"/>
        </w:rPr>
        <w:t xml:space="preserve"> the money to be allocated to the project. </w:t>
      </w:r>
    </w:p>
    <w:p w14:paraId="5C257D2A" w14:textId="7D987DB6" w:rsidR="00D43072" w:rsidRDefault="00C81B6D" w:rsidP="002A760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IWRMG Project submission and voting updates</w:t>
      </w:r>
      <w:r w:rsidR="008E05A9">
        <w:rPr>
          <w:rFonts w:eastAsia="MS Mincho"/>
          <w:sz w:val="24"/>
          <w:szCs w:val="24"/>
        </w:rPr>
        <w:t>.</w:t>
      </w:r>
    </w:p>
    <w:p w14:paraId="658F40A4" w14:textId="4BF5C1D4" w:rsidR="008E05A9" w:rsidRPr="002A7608" w:rsidRDefault="008E05A9" w:rsidP="002A7608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SGMA Voting discussion – Madera Subbasin </w:t>
      </w:r>
      <w:r w:rsidR="004F272A">
        <w:rPr>
          <w:rFonts w:eastAsia="MS Mincho"/>
          <w:sz w:val="24"/>
          <w:szCs w:val="24"/>
        </w:rPr>
        <w:t xml:space="preserve">voted to new projects, Delta Mendota voted for new projects, Chowchilla Subbasin voted to not do projects. GSA was discussing how to deal with the Chowchilla subbasin. </w:t>
      </w:r>
    </w:p>
    <w:p w14:paraId="507E0C62" w14:textId="77777777" w:rsidR="00B72B2C" w:rsidRPr="007676D4" w:rsidRDefault="00B72B2C" w:rsidP="00242D0E">
      <w:pPr>
        <w:spacing w:after="0" w:line="240" w:lineRule="auto"/>
        <w:contextualSpacing/>
        <w:rPr>
          <w:rFonts w:eastAsia="MS Mincho"/>
          <w:b/>
          <w:sz w:val="24"/>
          <w:szCs w:val="24"/>
        </w:rPr>
      </w:pPr>
    </w:p>
    <w:p w14:paraId="48116FC7" w14:textId="39C81315" w:rsidR="00242D0E" w:rsidRPr="007676D4" w:rsidRDefault="7555BD96" w:rsidP="692A8E86">
      <w:pPr>
        <w:numPr>
          <w:ilvl w:val="0"/>
          <w:numId w:val="4"/>
        </w:numPr>
        <w:spacing w:after="0" w:line="240" w:lineRule="auto"/>
        <w:ind w:left="1080"/>
        <w:contextualSpacing/>
        <w:rPr>
          <w:rFonts w:eastAsia="MS Mincho"/>
          <w:b/>
          <w:bCs/>
          <w:sz w:val="24"/>
          <w:szCs w:val="24"/>
        </w:rPr>
      </w:pPr>
      <w:r w:rsidRPr="692A8E86">
        <w:rPr>
          <w:rFonts w:eastAsia="MS Mincho"/>
          <w:b/>
          <w:bCs/>
          <w:sz w:val="24"/>
          <w:szCs w:val="24"/>
        </w:rPr>
        <w:t>Discussion Items</w:t>
      </w:r>
    </w:p>
    <w:p w14:paraId="7A00C85B" w14:textId="07F4D7F6" w:rsidR="692A8E86" w:rsidRDefault="692A8E86" w:rsidP="692A8E86">
      <w:pPr>
        <w:spacing w:after="0" w:line="240" w:lineRule="auto"/>
        <w:contextualSpacing/>
        <w:rPr>
          <w:rFonts w:eastAsia="MS Mincho"/>
          <w:b/>
          <w:bCs/>
          <w:sz w:val="24"/>
          <w:szCs w:val="24"/>
        </w:rPr>
      </w:pPr>
    </w:p>
    <w:p w14:paraId="25570745" w14:textId="77777777" w:rsidR="52177EC8" w:rsidRDefault="52177EC8" w:rsidP="692A8E8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General Discussion</w:t>
      </w:r>
    </w:p>
    <w:p w14:paraId="4AD0FE43" w14:textId="06B1FC1F" w:rsidR="00E64356" w:rsidRDefault="00E64356" w:rsidP="00E64356">
      <w:pPr>
        <w:pStyle w:val="ListParagraph"/>
        <w:spacing w:after="0" w:line="240" w:lineRule="auto"/>
        <w:ind w:left="144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Igal asks Sandra </w:t>
      </w:r>
      <w:proofErr w:type="spellStart"/>
      <w:r>
        <w:rPr>
          <w:rFonts w:eastAsia="MS Mincho"/>
          <w:sz w:val="24"/>
          <w:szCs w:val="24"/>
        </w:rPr>
        <w:t>Cerna</w:t>
      </w:r>
      <w:proofErr w:type="spellEnd"/>
      <w:r>
        <w:rPr>
          <w:rFonts w:eastAsia="MS Mincho"/>
          <w:sz w:val="24"/>
          <w:szCs w:val="24"/>
        </w:rPr>
        <w:t xml:space="preserve"> for general opinion of our meeting. </w:t>
      </w:r>
    </w:p>
    <w:p w14:paraId="1DFE74E9" w14:textId="77777777" w:rsidR="00F95B7C" w:rsidRDefault="00F95B7C" w:rsidP="001850A4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76BFC580" w14:textId="77777777" w:rsidR="00242D0E" w:rsidRPr="007676D4" w:rsidRDefault="7555BD96" w:rsidP="00242D0E">
      <w:pPr>
        <w:numPr>
          <w:ilvl w:val="1"/>
          <w:numId w:val="4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692A8E86">
        <w:rPr>
          <w:rFonts w:eastAsia="MS Mincho"/>
          <w:sz w:val="24"/>
          <w:szCs w:val="24"/>
        </w:rPr>
        <w:t>Grant Reports</w:t>
      </w:r>
    </w:p>
    <w:p w14:paraId="7F02BF30" w14:textId="1165D0B6" w:rsidR="008C5D3F" w:rsidRPr="00870971" w:rsidRDefault="00E23588" w:rsidP="00870971">
      <w:pPr>
        <w:pStyle w:val="ListParagraph"/>
        <w:numPr>
          <w:ilvl w:val="0"/>
          <w:numId w:val="12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Robin is still looking for grants. </w:t>
      </w:r>
      <w:r w:rsidR="002325A1">
        <w:rPr>
          <w:rFonts w:eastAsia="MS Mincho"/>
          <w:sz w:val="24"/>
          <w:szCs w:val="24"/>
        </w:rPr>
        <w:t>Robin is absent during this meeting. She emailed that she will not be updating the website for SEMCU.</w:t>
      </w:r>
      <w:r>
        <w:rPr>
          <w:rFonts w:eastAsia="MS Mincho"/>
          <w:sz w:val="24"/>
          <w:szCs w:val="24"/>
        </w:rPr>
        <w:t xml:space="preserve"> She </w:t>
      </w:r>
      <w:r w:rsidR="004C239D">
        <w:rPr>
          <w:rFonts w:eastAsia="MS Mincho"/>
          <w:sz w:val="24"/>
          <w:szCs w:val="24"/>
        </w:rPr>
        <w:t xml:space="preserve">will be present for the October meeting. </w:t>
      </w:r>
    </w:p>
    <w:p w14:paraId="26736E11" w14:textId="77777777" w:rsidR="00C4602C" w:rsidRPr="00C4602C" w:rsidRDefault="00C4602C" w:rsidP="00C4602C">
      <w:pPr>
        <w:spacing w:after="0" w:line="240" w:lineRule="auto"/>
        <w:rPr>
          <w:rFonts w:eastAsia="MS Mincho"/>
          <w:sz w:val="24"/>
          <w:szCs w:val="24"/>
        </w:rPr>
      </w:pPr>
    </w:p>
    <w:p w14:paraId="3C77FD0B" w14:textId="255EB55F" w:rsidR="00662E52" w:rsidRDefault="005546A3" w:rsidP="00B47BD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Upcoming Events</w:t>
      </w:r>
    </w:p>
    <w:p w14:paraId="1D35F738" w14:textId="6F2A2F0B" w:rsidR="692A8E86" w:rsidRPr="007B6C80" w:rsidRDefault="008914B8" w:rsidP="00D37205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t>Verlaine discusses</w:t>
      </w:r>
      <w:r w:rsidR="63BC6512" w:rsidRPr="692A8E86">
        <w:rPr>
          <w:sz w:val="24"/>
          <w:szCs w:val="24"/>
        </w:rPr>
        <w:t xml:space="preserve"> Senior Center October </w:t>
      </w:r>
      <w:r w:rsidR="00895086">
        <w:rPr>
          <w:sz w:val="24"/>
          <w:szCs w:val="24"/>
        </w:rPr>
        <w:t>C</w:t>
      </w:r>
      <w:r w:rsidR="63BC6512" w:rsidRPr="692A8E86">
        <w:rPr>
          <w:sz w:val="24"/>
          <w:szCs w:val="24"/>
        </w:rPr>
        <w:t xml:space="preserve">raft </w:t>
      </w:r>
      <w:r w:rsidR="00895086">
        <w:rPr>
          <w:sz w:val="24"/>
          <w:szCs w:val="24"/>
        </w:rPr>
        <w:t>S</w:t>
      </w:r>
      <w:r w:rsidR="63BC6512" w:rsidRPr="692A8E86">
        <w:rPr>
          <w:sz w:val="24"/>
          <w:szCs w:val="24"/>
        </w:rPr>
        <w:t>how</w:t>
      </w:r>
      <w:r w:rsidR="002027F9">
        <w:rPr>
          <w:sz w:val="24"/>
          <w:szCs w:val="24"/>
        </w:rPr>
        <w:t>. We have a booth set up for SEMCU.</w:t>
      </w:r>
    </w:p>
    <w:p w14:paraId="59B54071" w14:textId="77777777" w:rsidR="00D70C19" w:rsidRPr="00D70C19" w:rsidRDefault="00546772" w:rsidP="009B33E3">
      <w:pPr>
        <w:pStyle w:val="ListParagraph"/>
        <w:numPr>
          <w:ilvl w:val="0"/>
          <w:numId w:val="7"/>
        </w:numPr>
        <w:spacing w:after="200" w:line="240" w:lineRule="auto"/>
        <w:rPr>
          <w:rFonts w:eastAsia="MS Mincho"/>
          <w:sz w:val="24"/>
          <w:szCs w:val="24"/>
        </w:rPr>
      </w:pPr>
      <w:r>
        <w:rPr>
          <w:sz w:val="24"/>
          <w:szCs w:val="24"/>
        </w:rPr>
        <w:t>Dov offers engagement for any Halloween events.</w:t>
      </w:r>
    </w:p>
    <w:p w14:paraId="0AF8AF28" w14:textId="1612D0EB" w:rsidR="00546772" w:rsidRPr="00546772" w:rsidRDefault="00D70C19" w:rsidP="009B33E3">
      <w:pPr>
        <w:pStyle w:val="ListParagraph"/>
        <w:numPr>
          <w:ilvl w:val="0"/>
          <w:numId w:val="7"/>
        </w:numPr>
        <w:spacing w:after="200" w:line="240" w:lineRule="auto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Webpage Updates – Robin is </w:t>
      </w:r>
      <w:r w:rsidR="00D25CCD">
        <w:rPr>
          <w:sz w:val="24"/>
          <w:szCs w:val="24"/>
        </w:rPr>
        <w:t>off</w:t>
      </w:r>
      <w:r w:rsidR="00FD3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Website project. If you have any recommendations for website </w:t>
      </w:r>
      <w:r w:rsidR="00FD3BF0">
        <w:rPr>
          <w:sz w:val="24"/>
          <w:szCs w:val="24"/>
        </w:rPr>
        <w:t>updates,</w:t>
      </w:r>
      <w:r>
        <w:rPr>
          <w:sz w:val="24"/>
          <w:szCs w:val="24"/>
        </w:rPr>
        <w:t xml:space="preserve"> please let us know. </w:t>
      </w:r>
      <w:r w:rsidR="00546772">
        <w:rPr>
          <w:sz w:val="24"/>
          <w:szCs w:val="24"/>
        </w:rPr>
        <w:t xml:space="preserve">  </w:t>
      </w:r>
    </w:p>
    <w:p w14:paraId="6458B1AD" w14:textId="76AFDA01" w:rsidR="004275AA" w:rsidRDefault="004B5FFB" w:rsidP="009B33E3">
      <w:pPr>
        <w:pStyle w:val="ListParagraph"/>
        <w:numPr>
          <w:ilvl w:val="0"/>
          <w:numId w:val="7"/>
        </w:numPr>
        <w:spacing w:after="200" w:line="240" w:lineRule="auto"/>
        <w:rPr>
          <w:rFonts w:eastAsia="MS Mincho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Verlaine has the plaque and SEMCU will present the Plaque to David at Trinity. </w:t>
      </w:r>
      <w:r w:rsidR="00791B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73BAB7F" w14:textId="5B108372" w:rsidR="00C57354" w:rsidRPr="00C57354" w:rsidRDefault="009B33E3" w:rsidP="00C57354">
      <w:pPr>
        <w:pStyle w:val="ListParagraph"/>
        <w:numPr>
          <w:ilvl w:val="0"/>
          <w:numId w:val="7"/>
        </w:numPr>
        <w:spacing w:after="200" w:line="240" w:lineRule="auto"/>
        <w:rPr>
          <w:rFonts w:eastAsia="MS Mincho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Verlain</w:t>
      </w:r>
      <w:r w:rsidR="00187D0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573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agrees to write October Article on Measure T in Madera County. </w:t>
      </w:r>
      <w:r w:rsidR="00187D0C">
        <w:rPr>
          <w:rFonts w:ascii="Calibri" w:eastAsia="Calibri" w:hAnsi="Calibri" w:cs="Calibri"/>
          <w:color w:val="000000" w:themeColor="text1"/>
          <w:sz w:val="24"/>
          <w:szCs w:val="24"/>
        </w:rPr>
        <w:t>Igal wrote the article for th</w:t>
      </w:r>
      <w:r w:rsidR="00260F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month of September. </w:t>
      </w:r>
    </w:p>
    <w:p w14:paraId="63DCBBAB" w14:textId="752DD92E" w:rsidR="00242D0E" w:rsidRPr="007676D4" w:rsidRDefault="00242D0E" w:rsidP="00DA2841">
      <w:pPr>
        <w:pStyle w:val="ListParagraph"/>
        <w:numPr>
          <w:ilvl w:val="0"/>
          <w:numId w:val="7"/>
        </w:numPr>
        <w:spacing w:after="0" w:line="240" w:lineRule="auto"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Next Foundation</w:t>
      </w:r>
      <w:r w:rsidR="007F076A">
        <w:rPr>
          <w:rFonts w:eastAsia="MS Mincho"/>
          <w:b/>
          <w:sz w:val="24"/>
          <w:szCs w:val="24"/>
        </w:rPr>
        <w:t xml:space="preserve"> Virtual</w:t>
      </w:r>
      <w:r w:rsidRPr="007676D4">
        <w:rPr>
          <w:rFonts w:eastAsia="MS Mincho"/>
          <w:b/>
          <w:sz w:val="24"/>
          <w:szCs w:val="24"/>
        </w:rPr>
        <w:t xml:space="preserve"> Meeting</w:t>
      </w:r>
      <w:r w:rsidRPr="007676D4">
        <w:rPr>
          <w:rFonts w:eastAsia="MS Mincho"/>
          <w:sz w:val="24"/>
          <w:szCs w:val="24"/>
        </w:rPr>
        <w:t xml:space="preserve"> – Monday, </w:t>
      </w:r>
      <w:r w:rsidR="00454D94">
        <w:rPr>
          <w:rFonts w:eastAsia="MS Mincho"/>
          <w:sz w:val="24"/>
          <w:szCs w:val="24"/>
        </w:rPr>
        <w:t>Octo</w:t>
      </w:r>
      <w:r w:rsidR="00F54434">
        <w:rPr>
          <w:rFonts w:eastAsia="MS Mincho"/>
          <w:sz w:val="24"/>
          <w:szCs w:val="24"/>
        </w:rPr>
        <w:t>ber</w:t>
      </w:r>
      <w:r w:rsidR="0005091D">
        <w:rPr>
          <w:rFonts w:eastAsia="MS Mincho"/>
          <w:sz w:val="24"/>
          <w:szCs w:val="24"/>
        </w:rPr>
        <w:t xml:space="preserve"> </w:t>
      </w:r>
      <w:r w:rsidR="00F54434">
        <w:rPr>
          <w:rFonts w:eastAsia="MS Mincho"/>
          <w:sz w:val="24"/>
          <w:szCs w:val="24"/>
        </w:rPr>
        <w:t>19</w:t>
      </w:r>
      <w:r w:rsidR="0005091D" w:rsidRPr="0005091D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 xml:space="preserve">, </w:t>
      </w:r>
      <w:proofErr w:type="gramStart"/>
      <w:r w:rsidRPr="007676D4">
        <w:rPr>
          <w:rFonts w:eastAsia="MS Mincho"/>
          <w:sz w:val="24"/>
          <w:szCs w:val="24"/>
        </w:rPr>
        <w:t>202</w:t>
      </w:r>
      <w:r w:rsidR="005B08F8">
        <w:rPr>
          <w:rFonts w:eastAsia="MS Mincho"/>
          <w:sz w:val="24"/>
          <w:szCs w:val="24"/>
        </w:rPr>
        <w:t>2</w:t>
      </w:r>
      <w:proofErr w:type="gramEnd"/>
      <w:r w:rsidRPr="007676D4">
        <w:rPr>
          <w:rFonts w:eastAsia="MS Mincho"/>
          <w:sz w:val="24"/>
          <w:szCs w:val="24"/>
        </w:rPr>
        <w:t xml:space="preserve"> at 6:</w:t>
      </w:r>
      <w:r w:rsidR="00E33C66">
        <w:rPr>
          <w:rFonts w:eastAsia="MS Mincho"/>
          <w:sz w:val="24"/>
          <w:szCs w:val="24"/>
        </w:rPr>
        <w:t>00</w:t>
      </w:r>
      <w:r w:rsidRPr="007676D4">
        <w:rPr>
          <w:rFonts w:eastAsia="MS Mincho"/>
          <w:sz w:val="24"/>
          <w:szCs w:val="24"/>
        </w:rPr>
        <w:t>pm</w:t>
      </w:r>
      <w:r w:rsidR="0078451A">
        <w:rPr>
          <w:rFonts w:eastAsia="MS Mincho"/>
          <w:sz w:val="24"/>
          <w:szCs w:val="24"/>
        </w:rPr>
        <w:t xml:space="preserve"> </w:t>
      </w:r>
    </w:p>
    <w:p w14:paraId="261886C9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b/>
          <w:sz w:val="24"/>
          <w:szCs w:val="24"/>
        </w:rPr>
      </w:pPr>
    </w:p>
    <w:p w14:paraId="7D87F552" w14:textId="77EDDFC6" w:rsidR="00242D0E" w:rsidRPr="007676D4" w:rsidRDefault="00242D0E" w:rsidP="00242D0E">
      <w:pPr>
        <w:numPr>
          <w:ilvl w:val="0"/>
          <w:numId w:val="9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Adjournment</w:t>
      </w:r>
    </w:p>
    <w:p w14:paraId="66AFC35D" w14:textId="2E94B22F" w:rsidR="00842DC1" w:rsidRPr="007676D4" w:rsidRDefault="004744CF" w:rsidP="00242D0E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</w:t>
      </w:r>
      <w:r w:rsidR="00842DC1" w:rsidRPr="007676D4">
        <w:rPr>
          <w:rFonts w:eastAsia="MS Mincho"/>
          <w:sz w:val="24"/>
          <w:szCs w:val="24"/>
        </w:rPr>
        <w:t xml:space="preserve"> motioned to adjourn</w:t>
      </w:r>
      <w:r w:rsidR="00C57354">
        <w:rPr>
          <w:rFonts w:eastAsia="MS Mincho"/>
          <w:sz w:val="24"/>
          <w:szCs w:val="24"/>
        </w:rPr>
        <w:t>.</w:t>
      </w:r>
    </w:p>
    <w:p w14:paraId="3608F162" w14:textId="5C1DE021" w:rsidR="00842DC1" w:rsidRPr="007676D4" w:rsidRDefault="00771D7E" w:rsidP="00242D0E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Verlain</w:t>
      </w:r>
      <w:r w:rsidR="00726E4A">
        <w:rPr>
          <w:rFonts w:eastAsia="MS Mincho"/>
          <w:sz w:val="24"/>
          <w:szCs w:val="24"/>
        </w:rPr>
        <w:t>e</w:t>
      </w:r>
      <w:r w:rsidR="00842DC1" w:rsidRPr="007676D4">
        <w:rPr>
          <w:rFonts w:eastAsia="MS Mincho"/>
          <w:sz w:val="24"/>
          <w:szCs w:val="24"/>
        </w:rPr>
        <w:t xml:space="preserve"> seconded, a</w:t>
      </w:r>
      <w:r w:rsidR="007F076A">
        <w:rPr>
          <w:rFonts w:eastAsia="MS Mincho"/>
          <w:sz w:val="24"/>
          <w:szCs w:val="24"/>
        </w:rPr>
        <w:t>ll in favor</w:t>
      </w:r>
    </w:p>
    <w:p w14:paraId="42B0F54F" w14:textId="0D125CB1" w:rsidR="00242D0E" w:rsidRPr="004169F0" w:rsidRDefault="00242D0E" w:rsidP="004169F0">
      <w:pPr>
        <w:numPr>
          <w:ilvl w:val="0"/>
          <w:numId w:val="6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Meeting adjourned at </w:t>
      </w:r>
      <w:r w:rsidR="004744CF">
        <w:rPr>
          <w:rFonts w:eastAsia="MS Mincho"/>
          <w:sz w:val="24"/>
          <w:szCs w:val="24"/>
        </w:rPr>
        <w:t xml:space="preserve">7:02 </w:t>
      </w:r>
      <w:r w:rsidRPr="004169F0">
        <w:rPr>
          <w:rFonts w:eastAsia="MS Mincho"/>
          <w:sz w:val="24"/>
          <w:szCs w:val="24"/>
        </w:rPr>
        <w:t>pm</w:t>
      </w:r>
    </w:p>
    <w:p w14:paraId="34D5055A" w14:textId="77777777" w:rsidR="00155AC7" w:rsidRPr="00941FA7" w:rsidRDefault="00155AC7" w:rsidP="00941FA7">
      <w:pPr>
        <w:spacing w:after="0" w:line="240" w:lineRule="auto"/>
        <w:ind w:left="1890"/>
        <w:rPr>
          <w:rFonts w:eastAsia="MS Mincho"/>
          <w:sz w:val="24"/>
          <w:szCs w:val="24"/>
        </w:rPr>
      </w:pPr>
    </w:p>
    <w:sectPr w:rsidR="00155AC7" w:rsidRPr="00941FA7" w:rsidSect="0024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BcDOU+R+DyRZ4" int2:id="3oP0kIbU">
      <int2:state int2:value="Rejected" int2:type="LegacyProofing"/>
    </int2:textHash>
    <int2:textHash int2:hashCode="Wy76ZBS+VOMfei" int2:id="41jmgHPY">
      <int2:state int2:value="Rejected" int2:type="LegacyProofing"/>
    </int2:textHash>
    <int2:textHash int2:hashCode="AznjFSO6lj7XPX" int2:id="KLszuX3Z">
      <int2:state int2:value="Rejected" int2:type="LegacyProofing"/>
    </int2:textHash>
    <int2:textHash int2:hashCode="rN5gt2b3IBX8yN" int2:id="pWERKJO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72CB"/>
    <w:multiLevelType w:val="hybridMultilevel"/>
    <w:tmpl w:val="A9CA43A8"/>
    <w:lvl w:ilvl="0" w:tplc="05BC8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3D64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A5309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E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00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4A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66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8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2A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7CF"/>
    <w:multiLevelType w:val="hybridMultilevel"/>
    <w:tmpl w:val="D4B47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0443B"/>
    <w:multiLevelType w:val="hybridMultilevel"/>
    <w:tmpl w:val="6A42D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6B3C0E"/>
    <w:multiLevelType w:val="hybridMultilevel"/>
    <w:tmpl w:val="FA4E30BC"/>
    <w:lvl w:ilvl="0" w:tplc="0CD6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E624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43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E6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C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86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4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25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CF4F"/>
    <w:multiLevelType w:val="hybridMultilevel"/>
    <w:tmpl w:val="8E7E0F7E"/>
    <w:lvl w:ilvl="0" w:tplc="C5FA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E5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A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E4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E8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0C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A8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C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710B"/>
    <w:multiLevelType w:val="hybridMultilevel"/>
    <w:tmpl w:val="73F4FA7E"/>
    <w:lvl w:ilvl="0" w:tplc="F19A2C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C6F0">
      <w:numFmt w:val="bullet"/>
      <w:lvlText w:val="-"/>
      <w:lvlJc w:val="left"/>
      <w:pPr>
        <w:ind w:left="5040" w:hanging="360"/>
      </w:pPr>
      <w:rPr>
        <w:rFonts w:ascii="Calibri" w:eastAsia="MS Mincho" w:hAnsi="Calibri" w:cs="Calibr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5B2C"/>
    <w:multiLevelType w:val="hybridMultilevel"/>
    <w:tmpl w:val="BB58C6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CD0B80"/>
    <w:multiLevelType w:val="hybridMultilevel"/>
    <w:tmpl w:val="8546318E"/>
    <w:lvl w:ilvl="0" w:tplc="F19A2C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DD6D25"/>
    <w:multiLevelType w:val="hybridMultilevel"/>
    <w:tmpl w:val="DFEA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0C3391E"/>
    <w:multiLevelType w:val="hybridMultilevel"/>
    <w:tmpl w:val="ACC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A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195"/>
    <w:multiLevelType w:val="hybridMultilevel"/>
    <w:tmpl w:val="14D21002"/>
    <w:lvl w:ilvl="0" w:tplc="F19A2C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A237E0"/>
    <w:multiLevelType w:val="hybridMultilevel"/>
    <w:tmpl w:val="0302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174466">
    <w:abstractNumId w:val="4"/>
  </w:num>
  <w:num w:numId="2" w16cid:durableId="1562980368">
    <w:abstractNumId w:val="3"/>
  </w:num>
  <w:num w:numId="3" w16cid:durableId="1121917161">
    <w:abstractNumId w:val="0"/>
  </w:num>
  <w:num w:numId="4" w16cid:durableId="1388798644">
    <w:abstractNumId w:val="5"/>
  </w:num>
  <w:num w:numId="5" w16cid:durableId="723914809">
    <w:abstractNumId w:val="10"/>
  </w:num>
  <w:num w:numId="6" w16cid:durableId="2114277582">
    <w:abstractNumId w:val="9"/>
  </w:num>
  <w:num w:numId="7" w16cid:durableId="2053995602">
    <w:abstractNumId w:val="1"/>
  </w:num>
  <w:num w:numId="8" w16cid:durableId="703407255">
    <w:abstractNumId w:val="8"/>
  </w:num>
  <w:num w:numId="9" w16cid:durableId="1922713442">
    <w:abstractNumId w:val="7"/>
  </w:num>
  <w:num w:numId="10" w16cid:durableId="990210694">
    <w:abstractNumId w:val="11"/>
  </w:num>
  <w:num w:numId="11" w16cid:durableId="830800420">
    <w:abstractNumId w:val="6"/>
  </w:num>
  <w:num w:numId="12" w16cid:durableId="132620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E"/>
    <w:rsid w:val="00001EA2"/>
    <w:rsid w:val="000109F7"/>
    <w:rsid w:val="00013DA4"/>
    <w:rsid w:val="000162C4"/>
    <w:rsid w:val="00020D31"/>
    <w:rsid w:val="000213B2"/>
    <w:rsid w:val="000215CE"/>
    <w:rsid w:val="0002411F"/>
    <w:rsid w:val="00031613"/>
    <w:rsid w:val="0003329A"/>
    <w:rsid w:val="0003370C"/>
    <w:rsid w:val="000407EE"/>
    <w:rsid w:val="000412D4"/>
    <w:rsid w:val="000421B0"/>
    <w:rsid w:val="00046C38"/>
    <w:rsid w:val="0005091D"/>
    <w:rsid w:val="00052067"/>
    <w:rsid w:val="000531D8"/>
    <w:rsid w:val="00053BBE"/>
    <w:rsid w:val="0006121B"/>
    <w:rsid w:val="0006218F"/>
    <w:rsid w:val="00064588"/>
    <w:rsid w:val="000658F5"/>
    <w:rsid w:val="0008172E"/>
    <w:rsid w:val="000955C3"/>
    <w:rsid w:val="00097473"/>
    <w:rsid w:val="000A39D0"/>
    <w:rsid w:val="000B76E0"/>
    <w:rsid w:val="000C1B4D"/>
    <w:rsid w:val="000C4686"/>
    <w:rsid w:val="000E11CC"/>
    <w:rsid w:val="000E6441"/>
    <w:rsid w:val="000F2D36"/>
    <w:rsid w:val="00103D74"/>
    <w:rsid w:val="00107896"/>
    <w:rsid w:val="0011215E"/>
    <w:rsid w:val="00113151"/>
    <w:rsid w:val="0012502D"/>
    <w:rsid w:val="00130383"/>
    <w:rsid w:val="001536FF"/>
    <w:rsid w:val="001537C9"/>
    <w:rsid w:val="00155AC7"/>
    <w:rsid w:val="00164B90"/>
    <w:rsid w:val="00165AFB"/>
    <w:rsid w:val="00171A54"/>
    <w:rsid w:val="00171AF4"/>
    <w:rsid w:val="00177A18"/>
    <w:rsid w:val="00181DC4"/>
    <w:rsid w:val="00183CAB"/>
    <w:rsid w:val="00184D3D"/>
    <w:rsid w:val="001850A4"/>
    <w:rsid w:val="00187D0C"/>
    <w:rsid w:val="001925E4"/>
    <w:rsid w:val="00194D8B"/>
    <w:rsid w:val="001A591C"/>
    <w:rsid w:val="001A6523"/>
    <w:rsid w:val="001B1F70"/>
    <w:rsid w:val="001B2564"/>
    <w:rsid w:val="001B2B6B"/>
    <w:rsid w:val="001B6C7F"/>
    <w:rsid w:val="001D2F17"/>
    <w:rsid w:val="001D5660"/>
    <w:rsid w:val="001D6DC8"/>
    <w:rsid w:val="001E0E3F"/>
    <w:rsid w:val="001F598B"/>
    <w:rsid w:val="001F6642"/>
    <w:rsid w:val="002011E5"/>
    <w:rsid w:val="002027F9"/>
    <w:rsid w:val="002075AA"/>
    <w:rsid w:val="00207F1A"/>
    <w:rsid w:val="00210C71"/>
    <w:rsid w:val="0022525A"/>
    <w:rsid w:val="002325A1"/>
    <w:rsid w:val="00235C10"/>
    <w:rsid w:val="00242D0E"/>
    <w:rsid w:val="00260F31"/>
    <w:rsid w:val="00264C68"/>
    <w:rsid w:val="00276DDD"/>
    <w:rsid w:val="002843C4"/>
    <w:rsid w:val="002A5679"/>
    <w:rsid w:val="002A5F02"/>
    <w:rsid w:val="002A7608"/>
    <w:rsid w:val="002D1A58"/>
    <w:rsid w:val="002D450C"/>
    <w:rsid w:val="002D697B"/>
    <w:rsid w:val="002E2513"/>
    <w:rsid w:val="002F0D3F"/>
    <w:rsid w:val="002F2D5B"/>
    <w:rsid w:val="00300491"/>
    <w:rsid w:val="00306DB9"/>
    <w:rsid w:val="003105BD"/>
    <w:rsid w:val="00317BB4"/>
    <w:rsid w:val="00317ED4"/>
    <w:rsid w:val="00320B2B"/>
    <w:rsid w:val="003365B4"/>
    <w:rsid w:val="00336F3C"/>
    <w:rsid w:val="00345BEE"/>
    <w:rsid w:val="00357A80"/>
    <w:rsid w:val="003616C6"/>
    <w:rsid w:val="003642B2"/>
    <w:rsid w:val="00364563"/>
    <w:rsid w:val="00373BDA"/>
    <w:rsid w:val="00376A64"/>
    <w:rsid w:val="00377F1F"/>
    <w:rsid w:val="003801D1"/>
    <w:rsid w:val="003929B1"/>
    <w:rsid w:val="0039377A"/>
    <w:rsid w:val="00393A95"/>
    <w:rsid w:val="00394A35"/>
    <w:rsid w:val="00396A12"/>
    <w:rsid w:val="003A21E1"/>
    <w:rsid w:val="003A2F61"/>
    <w:rsid w:val="003B2180"/>
    <w:rsid w:val="003B58CE"/>
    <w:rsid w:val="003C33E0"/>
    <w:rsid w:val="003E0170"/>
    <w:rsid w:val="003E12C8"/>
    <w:rsid w:val="003E7423"/>
    <w:rsid w:val="003E77AD"/>
    <w:rsid w:val="003E7F25"/>
    <w:rsid w:val="003F05E2"/>
    <w:rsid w:val="003F5AA3"/>
    <w:rsid w:val="00404868"/>
    <w:rsid w:val="00407F50"/>
    <w:rsid w:val="004169F0"/>
    <w:rsid w:val="0042113C"/>
    <w:rsid w:val="00423E36"/>
    <w:rsid w:val="0042689D"/>
    <w:rsid w:val="004268BD"/>
    <w:rsid w:val="004275AA"/>
    <w:rsid w:val="004276DD"/>
    <w:rsid w:val="004338FD"/>
    <w:rsid w:val="00435B2B"/>
    <w:rsid w:val="004443DC"/>
    <w:rsid w:val="00454D94"/>
    <w:rsid w:val="0045681F"/>
    <w:rsid w:val="00463377"/>
    <w:rsid w:val="00466848"/>
    <w:rsid w:val="00467D61"/>
    <w:rsid w:val="004744CF"/>
    <w:rsid w:val="00476AB0"/>
    <w:rsid w:val="0048650D"/>
    <w:rsid w:val="004902FF"/>
    <w:rsid w:val="00491A57"/>
    <w:rsid w:val="004A4890"/>
    <w:rsid w:val="004A5184"/>
    <w:rsid w:val="004A67AB"/>
    <w:rsid w:val="004B5FFB"/>
    <w:rsid w:val="004C1101"/>
    <w:rsid w:val="004C239D"/>
    <w:rsid w:val="004C3EFA"/>
    <w:rsid w:val="004C487A"/>
    <w:rsid w:val="004C6902"/>
    <w:rsid w:val="004D3085"/>
    <w:rsid w:val="004D3CC2"/>
    <w:rsid w:val="004D7692"/>
    <w:rsid w:val="004E709F"/>
    <w:rsid w:val="004F272A"/>
    <w:rsid w:val="005001CE"/>
    <w:rsid w:val="00506E61"/>
    <w:rsid w:val="00507250"/>
    <w:rsid w:val="00507A28"/>
    <w:rsid w:val="0051317B"/>
    <w:rsid w:val="005136BC"/>
    <w:rsid w:val="005164C8"/>
    <w:rsid w:val="005206AA"/>
    <w:rsid w:val="00533B46"/>
    <w:rsid w:val="00541A33"/>
    <w:rsid w:val="00546134"/>
    <w:rsid w:val="00546772"/>
    <w:rsid w:val="00554044"/>
    <w:rsid w:val="005546A3"/>
    <w:rsid w:val="005608D2"/>
    <w:rsid w:val="00560A1E"/>
    <w:rsid w:val="0056405C"/>
    <w:rsid w:val="005673BB"/>
    <w:rsid w:val="00572EE5"/>
    <w:rsid w:val="00575A47"/>
    <w:rsid w:val="005816BA"/>
    <w:rsid w:val="00586F4E"/>
    <w:rsid w:val="0058778A"/>
    <w:rsid w:val="005907A6"/>
    <w:rsid w:val="005A1EC2"/>
    <w:rsid w:val="005B08F8"/>
    <w:rsid w:val="005B1AD3"/>
    <w:rsid w:val="005C6BA3"/>
    <w:rsid w:val="005C7D9A"/>
    <w:rsid w:val="005E0527"/>
    <w:rsid w:val="005F396D"/>
    <w:rsid w:val="005F7749"/>
    <w:rsid w:val="00606DB6"/>
    <w:rsid w:val="006126F8"/>
    <w:rsid w:val="00616714"/>
    <w:rsid w:val="00632852"/>
    <w:rsid w:val="00633461"/>
    <w:rsid w:val="006456D3"/>
    <w:rsid w:val="00646BE2"/>
    <w:rsid w:val="00662E52"/>
    <w:rsid w:val="00670467"/>
    <w:rsid w:val="00672437"/>
    <w:rsid w:val="00676971"/>
    <w:rsid w:val="00681AD9"/>
    <w:rsid w:val="00682B41"/>
    <w:rsid w:val="00685DD2"/>
    <w:rsid w:val="006866AE"/>
    <w:rsid w:val="006A20F2"/>
    <w:rsid w:val="006A4A0E"/>
    <w:rsid w:val="006B7842"/>
    <w:rsid w:val="006C5EC2"/>
    <w:rsid w:val="006E140F"/>
    <w:rsid w:val="006F6FAD"/>
    <w:rsid w:val="00700372"/>
    <w:rsid w:val="00721561"/>
    <w:rsid w:val="00726E4A"/>
    <w:rsid w:val="007341DE"/>
    <w:rsid w:val="00741105"/>
    <w:rsid w:val="00741D62"/>
    <w:rsid w:val="007462C5"/>
    <w:rsid w:val="007475ED"/>
    <w:rsid w:val="007530EE"/>
    <w:rsid w:val="00753B86"/>
    <w:rsid w:val="007604D5"/>
    <w:rsid w:val="00760DAC"/>
    <w:rsid w:val="00765621"/>
    <w:rsid w:val="00765B58"/>
    <w:rsid w:val="007676D4"/>
    <w:rsid w:val="00771D7E"/>
    <w:rsid w:val="00773369"/>
    <w:rsid w:val="00781C6F"/>
    <w:rsid w:val="007825F8"/>
    <w:rsid w:val="0078451A"/>
    <w:rsid w:val="00785E46"/>
    <w:rsid w:val="00791B66"/>
    <w:rsid w:val="007A07A8"/>
    <w:rsid w:val="007A0F76"/>
    <w:rsid w:val="007A70BF"/>
    <w:rsid w:val="007B2554"/>
    <w:rsid w:val="007B6C80"/>
    <w:rsid w:val="007C6C82"/>
    <w:rsid w:val="007D223B"/>
    <w:rsid w:val="007D4502"/>
    <w:rsid w:val="007D6B97"/>
    <w:rsid w:val="007E1F12"/>
    <w:rsid w:val="007E4F5D"/>
    <w:rsid w:val="007F076A"/>
    <w:rsid w:val="007F4F87"/>
    <w:rsid w:val="007F6F39"/>
    <w:rsid w:val="008024B9"/>
    <w:rsid w:val="00803099"/>
    <w:rsid w:val="00804810"/>
    <w:rsid w:val="00807A4D"/>
    <w:rsid w:val="00815B23"/>
    <w:rsid w:val="00827703"/>
    <w:rsid w:val="00833BCF"/>
    <w:rsid w:val="00836F49"/>
    <w:rsid w:val="00841A39"/>
    <w:rsid w:val="00842DC1"/>
    <w:rsid w:val="008529B6"/>
    <w:rsid w:val="0085660F"/>
    <w:rsid w:val="00861F2D"/>
    <w:rsid w:val="00862226"/>
    <w:rsid w:val="0086692B"/>
    <w:rsid w:val="00870971"/>
    <w:rsid w:val="00871D2D"/>
    <w:rsid w:val="00875A4F"/>
    <w:rsid w:val="008802C5"/>
    <w:rsid w:val="00881D34"/>
    <w:rsid w:val="00882784"/>
    <w:rsid w:val="008829E0"/>
    <w:rsid w:val="00882C70"/>
    <w:rsid w:val="008914B8"/>
    <w:rsid w:val="00892B7D"/>
    <w:rsid w:val="00895086"/>
    <w:rsid w:val="00897F72"/>
    <w:rsid w:val="008B3FE2"/>
    <w:rsid w:val="008C0BC4"/>
    <w:rsid w:val="008C5D3F"/>
    <w:rsid w:val="008C62EE"/>
    <w:rsid w:val="008C6913"/>
    <w:rsid w:val="008D1A42"/>
    <w:rsid w:val="008E05A9"/>
    <w:rsid w:val="008E6791"/>
    <w:rsid w:val="008F1DA5"/>
    <w:rsid w:val="008F3F84"/>
    <w:rsid w:val="008F583C"/>
    <w:rsid w:val="00901AD7"/>
    <w:rsid w:val="00903E22"/>
    <w:rsid w:val="00920AFD"/>
    <w:rsid w:val="009260CB"/>
    <w:rsid w:val="009320B9"/>
    <w:rsid w:val="00936D47"/>
    <w:rsid w:val="00936FBF"/>
    <w:rsid w:val="00941FA7"/>
    <w:rsid w:val="00956CFD"/>
    <w:rsid w:val="00961DB7"/>
    <w:rsid w:val="009641B4"/>
    <w:rsid w:val="00971A29"/>
    <w:rsid w:val="00971ACA"/>
    <w:rsid w:val="009732AE"/>
    <w:rsid w:val="00982C8E"/>
    <w:rsid w:val="00993C76"/>
    <w:rsid w:val="00995B36"/>
    <w:rsid w:val="009A275C"/>
    <w:rsid w:val="009A760D"/>
    <w:rsid w:val="009B33E3"/>
    <w:rsid w:val="009B5242"/>
    <w:rsid w:val="009B6660"/>
    <w:rsid w:val="009C0B8C"/>
    <w:rsid w:val="009D1B47"/>
    <w:rsid w:val="009D69C8"/>
    <w:rsid w:val="009E36C0"/>
    <w:rsid w:val="009E3A5C"/>
    <w:rsid w:val="009F11A8"/>
    <w:rsid w:val="009F2575"/>
    <w:rsid w:val="009F6510"/>
    <w:rsid w:val="00A046FD"/>
    <w:rsid w:val="00A05230"/>
    <w:rsid w:val="00A15A24"/>
    <w:rsid w:val="00A1638A"/>
    <w:rsid w:val="00A34B40"/>
    <w:rsid w:val="00A41AC6"/>
    <w:rsid w:val="00A42947"/>
    <w:rsid w:val="00A47449"/>
    <w:rsid w:val="00A55569"/>
    <w:rsid w:val="00A5601A"/>
    <w:rsid w:val="00A71DE9"/>
    <w:rsid w:val="00A948C6"/>
    <w:rsid w:val="00AA3D07"/>
    <w:rsid w:val="00AB4E7E"/>
    <w:rsid w:val="00AC0E29"/>
    <w:rsid w:val="00AD0895"/>
    <w:rsid w:val="00AD1FED"/>
    <w:rsid w:val="00AE24B3"/>
    <w:rsid w:val="00AE5833"/>
    <w:rsid w:val="00AE5C5C"/>
    <w:rsid w:val="00AF43B9"/>
    <w:rsid w:val="00B04B72"/>
    <w:rsid w:val="00B1597E"/>
    <w:rsid w:val="00B304C4"/>
    <w:rsid w:val="00B35FA0"/>
    <w:rsid w:val="00B41DF7"/>
    <w:rsid w:val="00B41E9F"/>
    <w:rsid w:val="00B43DB3"/>
    <w:rsid w:val="00B44232"/>
    <w:rsid w:val="00B46741"/>
    <w:rsid w:val="00B47BD7"/>
    <w:rsid w:val="00B51074"/>
    <w:rsid w:val="00B552D8"/>
    <w:rsid w:val="00B55455"/>
    <w:rsid w:val="00B72B2C"/>
    <w:rsid w:val="00B80994"/>
    <w:rsid w:val="00B82407"/>
    <w:rsid w:val="00B85C41"/>
    <w:rsid w:val="00B921ED"/>
    <w:rsid w:val="00BA45D6"/>
    <w:rsid w:val="00BD7164"/>
    <w:rsid w:val="00BE1261"/>
    <w:rsid w:val="00BE2624"/>
    <w:rsid w:val="00BE7E5A"/>
    <w:rsid w:val="00BF271C"/>
    <w:rsid w:val="00C0156C"/>
    <w:rsid w:val="00C057F3"/>
    <w:rsid w:val="00C070C4"/>
    <w:rsid w:val="00C142CB"/>
    <w:rsid w:val="00C21B07"/>
    <w:rsid w:val="00C244D2"/>
    <w:rsid w:val="00C30271"/>
    <w:rsid w:val="00C30B6A"/>
    <w:rsid w:val="00C33FEA"/>
    <w:rsid w:val="00C3575D"/>
    <w:rsid w:val="00C36A56"/>
    <w:rsid w:val="00C36EA5"/>
    <w:rsid w:val="00C4088C"/>
    <w:rsid w:val="00C4403C"/>
    <w:rsid w:val="00C4602C"/>
    <w:rsid w:val="00C57354"/>
    <w:rsid w:val="00C653D9"/>
    <w:rsid w:val="00C75709"/>
    <w:rsid w:val="00C81B6D"/>
    <w:rsid w:val="00C82276"/>
    <w:rsid w:val="00C83186"/>
    <w:rsid w:val="00C83490"/>
    <w:rsid w:val="00C852B4"/>
    <w:rsid w:val="00C858E2"/>
    <w:rsid w:val="00C863B1"/>
    <w:rsid w:val="00C90EB9"/>
    <w:rsid w:val="00C979DA"/>
    <w:rsid w:val="00CA38C0"/>
    <w:rsid w:val="00CA3BC1"/>
    <w:rsid w:val="00CB4195"/>
    <w:rsid w:val="00CB5BFF"/>
    <w:rsid w:val="00CC17F2"/>
    <w:rsid w:val="00CC263B"/>
    <w:rsid w:val="00CC7749"/>
    <w:rsid w:val="00CE38CB"/>
    <w:rsid w:val="00CE6B29"/>
    <w:rsid w:val="00CF54FB"/>
    <w:rsid w:val="00D25CCD"/>
    <w:rsid w:val="00D2790B"/>
    <w:rsid w:val="00D27986"/>
    <w:rsid w:val="00D37205"/>
    <w:rsid w:val="00D43072"/>
    <w:rsid w:val="00D44769"/>
    <w:rsid w:val="00D541F6"/>
    <w:rsid w:val="00D70C19"/>
    <w:rsid w:val="00D76384"/>
    <w:rsid w:val="00D81B8A"/>
    <w:rsid w:val="00D845D4"/>
    <w:rsid w:val="00DA2841"/>
    <w:rsid w:val="00DB5B29"/>
    <w:rsid w:val="00DC63C3"/>
    <w:rsid w:val="00DD1F63"/>
    <w:rsid w:val="00DD5E78"/>
    <w:rsid w:val="00DE5C77"/>
    <w:rsid w:val="00DE5E3E"/>
    <w:rsid w:val="00DE73FB"/>
    <w:rsid w:val="00DF2FB0"/>
    <w:rsid w:val="00DF600B"/>
    <w:rsid w:val="00E01AD4"/>
    <w:rsid w:val="00E11ADE"/>
    <w:rsid w:val="00E123BC"/>
    <w:rsid w:val="00E16B46"/>
    <w:rsid w:val="00E20159"/>
    <w:rsid w:val="00E21CC8"/>
    <w:rsid w:val="00E22321"/>
    <w:rsid w:val="00E23588"/>
    <w:rsid w:val="00E258E8"/>
    <w:rsid w:val="00E307BD"/>
    <w:rsid w:val="00E30822"/>
    <w:rsid w:val="00E33C66"/>
    <w:rsid w:val="00E369CC"/>
    <w:rsid w:val="00E50F55"/>
    <w:rsid w:val="00E54535"/>
    <w:rsid w:val="00E60B6F"/>
    <w:rsid w:val="00E64356"/>
    <w:rsid w:val="00E671A5"/>
    <w:rsid w:val="00E7605B"/>
    <w:rsid w:val="00E76979"/>
    <w:rsid w:val="00E85978"/>
    <w:rsid w:val="00E87EDB"/>
    <w:rsid w:val="00E921CE"/>
    <w:rsid w:val="00E96730"/>
    <w:rsid w:val="00EA7A20"/>
    <w:rsid w:val="00EB139E"/>
    <w:rsid w:val="00EB55E2"/>
    <w:rsid w:val="00ED0AA0"/>
    <w:rsid w:val="00EE73B4"/>
    <w:rsid w:val="00EE7C82"/>
    <w:rsid w:val="00EF02BA"/>
    <w:rsid w:val="00F044F8"/>
    <w:rsid w:val="00F11B9B"/>
    <w:rsid w:val="00F11D35"/>
    <w:rsid w:val="00F126DE"/>
    <w:rsid w:val="00F214A6"/>
    <w:rsid w:val="00F23F25"/>
    <w:rsid w:val="00F2420D"/>
    <w:rsid w:val="00F4220D"/>
    <w:rsid w:val="00F47AFD"/>
    <w:rsid w:val="00F54434"/>
    <w:rsid w:val="00F57D46"/>
    <w:rsid w:val="00F67D00"/>
    <w:rsid w:val="00F72FD5"/>
    <w:rsid w:val="00F74FEA"/>
    <w:rsid w:val="00F82BC2"/>
    <w:rsid w:val="00F87849"/>
    <w:rsid w:val="00F9172A"/>
    <w:rsid w:val="00F93E0D"/>
    <w:rsid w:val="00F95B7C"/>
    <w:rsid w:val="00FA076A"/>
    <w:rsid w:val="00FA0DAE"/>
    <w:rsid w:val="00FA54CE"/>
    <w:rsid w:val="00FA7C81"/>
    <w:rsid w:val="00FB278C"/>
    <w:rsid w:val="00FC1E11"/>
    <w:rsid w:val="00FC72CD"/>
    <w:rsid w:val="00FD3BF0"/>
    <w:rsid w:val="00FE06CE"/>
    <w:rsid w:val="00FE40A1"/>
    <w:rsid w:val="034F65D7"/>
    <w:rsid w:val="03CEB03A"/>
    <w:rsid w:val="04541529"/>
    <w:rsid w:val="04956A5F"/>
    <w:rsid w:val="05AFA960"/>
    <w:rsid w:val="063C9123"/>
    <w:rsid w:val="0736E4EB"/>
    <w:rsid w:val="098DF6CA"/>
    <w:rsid w:val="0A3DF1BE"/>
    <w:rsid w:val="0BD9C21F"/>
    <w:rsid w:val="0CD2E1E7"/>
    <w:rsid w:val="0F1162E1"/>
    <w:rsid w:val="104A4E99"/>
    <w:rsid w:val="124903A3"/>
    <w:rsid w:val="1342236B"/>
    <w:rsid w:val="13BAEF07"/>
    <w:rsid w:val="14DDF3CC"/>
    <w:rsid w:val="19179AAD"/>
    <w:rsid w:val="19D80882"/>
    <w:rsid w:val="1AA3FD52"/>
    <w:rsid w:val="1D0FA944"/>
    <w:rsid w:val="1E337F51"/>
    <w:rsid w:val="223618FC"/>
    <w:rsid w:val="2297116A"/>
    <w:rsid w:val="24941CD1"/>
    <w:rsid w:val="290652EE"/>
    <w:rsid w:val="296710AE"/>
    <w:rsid w:val="2AA2234F"/>
    <w:rsid w:val="30A59780"/>
    <w:rsid w:val="32FAFF82"/>
    <w:rsid w:val="3443A8C0"/>
    <w:rsid w:val="3538CC79"/>
    <w:rsid w:val="353B9DF8"/>
    <w:rsid w:val="3856D58C"/>
    <w:rsid w:val="3A1CB9BD"/>
    <w:rsid w:val="3A86DA66"/>
    <w:rsid w:val="3D2EB210"/>
    <w:rsid w:val="432C4C85"/>
    <w:rsid w:val="45001F1A"/>
    <w:rsid w:val="4593E732"/>
    <w:rsid w:val="45EE79AE"/>
    <w:rsid w:val="4669C703"/>
    <w:rsid w:val="48DBB9D1"/>
    <w:rsid w:val="4ABF5DB0"/>
    <w:rsid w:val="4DEF73F9"/>
    <w:rsid w:val="500AFE09"/>
    <w:rsid w:val="52177EC8"/>
    <w:rsid w:val="52A9BCBF"/>
    <w:rsid w:val="52FB91A8"/>
    <w:rsid w:val="542F8A44"/>
    <w:rsid w:val="5557D545"/>
    <w:rsid w:val="57602040"/>
    <w:rsid w:val="577D2DE2"/>
    <w:rsid w:val="57C5D4DD"/>
    <w:rsid w:val="5AB4CEA4"/>
    <w:rsid w:val="5BA89197"/>
    <w:rsid w:val="5FE6E1BB"/>
    <w:rsid w:val="60CBECC1"/>
    <w:rsid w:val="60DBCAED"/>
    <w:rsid w:val="610167A9"/>
    <w:rsid w:val="6217D31B"/>
    <w:rsid w:val="63BC6512"/>
    <w:rsid w:val="681D7160"/>
    <w:rsid w:val="68281BCC"/>
    <w:rsid w:val="68FE9D16"/>
    <w:rsid w:val="692A8E86"/>
    <w:rsid w:val="6A09BCA3"/>
    <w:rsid w:val="717BC7FE"/>
    <w:rsid w:val="7333FB66"/>
    <w:rsid w:val="7555BD96"/>
    <w:rsid w:val="7798DF05"/>
    <w:rsid w:val="78BE4D51"/>
    <w:rsid w:val="79D454ED"/>
    <w:rsid w:val="7CBA0FA3"/>
    <w:rsid w:val="7D5F6EB5"/>
    <w:rsid w:val="7DA4977A"/>
    <w:rsid w:val="7DBDBFD7"/>
    <w:rsid w:val="7DEF7700"/>
    <w:rsid w:val="7F4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CBC"/>
  <w15:chartTrackingRefBased/>
  <w15:docId w15:val="{00D6F4B6-52FF-48B3-9F9E-F8145AF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Maringer</dc:creator>
  <cp:keywords/>
  <dc:description/>
  <cp:lastModifiedBy>Jacklynn Kouzougian</cp:lastModifiedBy>
  <cp:revision>470</cp:revision>
  <cp:lastPrinted>2022-04-22T16:52:00Z</cp:lastPrinted>
  <dcterms:created xsi:type="dcterms:W3CDTF">2021-01-19T21:40:00Z</dcterms:created>
  <dcterms:modified xsi:type="dcterms:W3CDTF">2022-10-14T00:37:00Z</dcterms:modified>
</cp:coreProperties>
</file>